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6F" w:rsidRPr="00445DFB" w:rsidRDefault="00A54F6F" w:rsidP="00445DFB">
      <w:pPr>
        <w:pStyle w:val="Heading2"/>
        <w:rPr>
          <w:b/>
          <w:caps w:val="0"/>
          <w:color w:val="622423" w:themeColor="accent2" w:themeShade="7F"/>
          <w:spacing w:val="5"/>
          <w:u w:color="622423" w:themeColor="accent2" w:themeShade="7F"/>
        </w:rPr>
      </w:pPr>
      <w:bookmarkStart w:id="0" w:name="_Toc416776715"/>
      <w:r w:rsidRPr="00563CC8">
        <w:rPr>
          <w:rStyle w:val="BookTitle"/>
          <w:b/>
        </w:rPr>
        <w:t xml:space="preserve">Appendix </w:t>
      </w:r>
      <w:r>
        <w:rPr>
          <w:rStyle w:val="BookTitle"/>
          <w:b/>
        </w:rPr>
        <w:t>H</w:t>
      </w:r>
      <w:r w:rsidRPr="00563CC8">
        <w:rPr>
          <w:rStyle w:val="BookTitle"/>
          <w:b/>
        </w:rPr>
        <w:t xml:space="preserve"> – </w:t>
      </w:r>
      <w:r>
        <w:rPr>
          <w:rStyle w:val="BookTitle"/>
          <w:b/>
        </w:rPr>
        <w:t>MSc</w:t>
      </w:r>
      <w:r w:rsidRPr="00563CC8">
        <w:rPr>
          <w:rStyle w:val="BookTitle"/>
          <w:b/>
        </w:rPr>
        <w:t xml:space="preserve"> </w:t>
      </w:r>
      <w:r>
        <w:rPr>
          <w:rStyle w:val="BookTitle"/>
          <w:b/>
        </w:rPr>
        <w:t>Proposal</w:t>
      </w:r>
      <w:r w:rsidRPr="00563CC8">
        <w:rPr>
          <w:rStyle w:val="BookTitle"/>
          <w:b/>
        </w:rPr>
        <w:t xml:space="preserve"> Exam Memo</w:t>
      </w:r>
      <w:bookmarkStart w:id="1" w:name="_GoBack"/>
      <w:bookmarkEnd w:id="0"/>
      <w:bookmarkEnd w:id="1"/>
    </w:p>
    <w:p w:rsidR="00A54F6F" w:rsidRPr="00C90B6D" w:rsidRDefault="00A54F6F" w:rsidP="00A54F6F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MSc PROPOSAL EXAM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COMMITTEE:</w:t>
      </w:r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MSc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A54F6F" w:rsidRDefault="00A54F6F" w:rsidP="00A54F6F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master’s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</w:t>
      </w:r>
      <w:r>
        <w:rPr>
          <w:rFonts w:asciiTheme="minorHAnsi" w:hAnsiTheme="minorHAnsi"/>
          <w:color w:val="000000"/>
        </w:rPr>
        <w:t>proposal exam</w:t>
      </w:r>
    </w:p>
    <w:p w:rsidR="00A54F6F" w:rsidRPr="001E20F0" w:rsidRDefault="00A54F6F" w:rsidP="00A54F6F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could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describe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A54F6F" w:rsidRPr="00E81FBA" w:rsidRDefault="00A54F6F" w:rsidP="00A54F6F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A54F6F" w:rsidRPr="008A35D1" w:rsidRDefault="00A54F6F" w:rsidP="00A54F6F">
      <w:pPr>
        <w:spacing w:after="0"/>
        <w:rPr>
          <w:rFonts w:asciiTheme="minorHAnsi" w:hAnsiTheme="minorHAnsi"/>
        </w:rPr>
      </w:pPr>
      <w:r w:rsidRPr="008A35D1"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 Signature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A54F6F" w:rsidRDefault="00A54F6F" w:rsidP="007B1234">
      <w:pPr>
        <w:jc w:val="center"/>
        <w:rPr>
          <w:rStyle w:val="BookTitle"/>
          <w:b/>
          <w:caps w:val="0"/>
          <w:sz w:val="24"/>
          <w:szCs w:val="24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A54F6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3C" w:rsidRDefault="00F71F3C" w:rsidP="00F71F3C">
      <w:pPr>
        <w:spacing w:after="0" w:line="240" w:lineRule="auto"/>
      </w:pPr>
      <w:r>
        <w:separator/>
      </w:r>
    </w:p>
  </w:endnote>
  <w:endnote w:type="continuationSeparator" w:id="0">
    <w:p w:rsidR="00F71F3C" w:rsidRDefault="00F71F3C" w:rsidP="00F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3C" w:rsidRDefault="00F71F3C" w:rsidP="00F71F3C">
      <w:pPr>
        <w:spacing w:after="0" w:line="240" w:lineRule="auto"/>
      </w:pPr>
      <w:r>
        <w:separator/>
      </w:r>
    </w:p>
  </w:footnote>
  <w:footnote w:type="continuationSeparator" w:id="0">
    <w:p w:rsidR="00F71F3C" w:rsidRDefault="00F71F3C" w:rsidP="00F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3C" w:rsidRPr="00F71F3C" w:rsidRDefault="00F71F3C" w:rsidP="00F71F3C">
    <w:pPr>
      <w:spacing w:after="0" w:line="240" w:lineRule="auto"/>
      <w:jc w:val="both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  <w:r w:rsidRPr="00F71F3C">
      <w:rPr>
        <w:rFonts w:asciiTheme="minorHAnsi" w:eastAsia="Times New Roman" w:hAnsiTheme="minorHAnsi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88501" wp14:editId="0FB373F9">
              <wp:simplePos x="0" y="0"/>
              <wp:positionH relativeFrom="column">
                <wp:posOffset>4635500</wp:posOffset>
              </wp:positionH>
              <wp:positionV relativeFrom="paragraph">
                <wp:posOffset>-132080</wp:posOffset>
              </wp:positionV>
              <wp:extent cx="1739900" cy="1123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71F3C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71F3C" w:rsidRPr="00F71F3C" w:rsidRDefault="00F71F3C" w:rsidP="00F71F3C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F71F3C" w:rsidRDefault="00F71F3C" w:rsidP="00F71F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885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pt;margin-top:-10.4pt;width:13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YoIQIAAB4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" stroked="f">
              <v:textbox>
                <w:txbxContent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71F3C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val="en-US"/>
                      </w:rPr>
                    </w:pPr>
                  </w:p>
                  <w:p w:rsidR="00F71F3C" w:rsidRPr="00F71F3C" w:rsidRDefault="00F71F3C" w:rsidP="00F71F3C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:rsidR="00F71F3C" w:rsidRDefault="00F71F3C" w:rsidP="00F71F3C"/>
                </w:txbxContent>
              </v:textbox>
            </v:shape>
          </w:pict>
        </mc:Fallback>
      </mc:AlternateContent>
    </w:r>
    <w:r w:rsidRPr="00F71F3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7274CD8D" wp14:editId="05FE9FF9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F3C" w:rsidRDefault="00F71F3C" w:rsidP="00F71F3C">
    <w:pPr>
      <w:spacing w:after="0" w:line="240" w:lineRule="auto"/>
      <w:jc w:val="right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</w:p>
  <w:p w:rsidR="00F71F3C" w:rsidRDefault="00F71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F"/>
    <w:rsid w:val="000E623A"/>
    <w:rsid w:val="00445DFB"/>
    <w:rsid w:val="006323C7"/>
    <w:rsid w:val="007B1234"/>
    <w:rsid w:val="00833AF4"/>
    <w:rsid w:val="00A54F6F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2069E"/>
  <w15:docId w15:val="{99081A5F-C2C6-4828-82C6-87C4A98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F6F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F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6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A54F6F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F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3C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7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Gilliam, Cassandra</cp:lastModifiedBy>
  <cp:revision>5</cp:revision>
  <dcterms:created xsi:type="dcterms:W3CDTF">2022-11-24T18:17:00Z</dcterms:created>
  <dcterms:modified xsi:type="dcterms:W3CDTF">2023-03-20T17:30:00Z</dcterms:modified>
</cp:coreProperties>
</file>